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1E" w:rsidRDefault="005D3ABC" w:rsidP="00EB4032">
      <w:pPr>
        <w:suppressAutoHyphens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Межрегиональное у</w:t>
      </w:r>
      <w:r w:rsidRPr="00C8723E">
        <w:rPr>
          <w:sz w:val="28"/>
          <w:szCs w:val="28"/>
        </w:rPr>
        <w:t xml:space="preserve">правление Росприроднадзора по Астраханской </w:t>
      </w:r>
      <w:r>
        <w:rPr>
          <w:sz w:val="28"/>
          <w:szCs w:val="28"/>
        </w:rPr>
        <w:t xml:space="preserve">и Волгоградской </w:t>
      </w:r>
      <w:r w:rsidRPr="00C8723E">
        <w:rPr>
          <w:sz w:val="28"/>
          <w:szCs w:val="28"/>
        </w:rPr>
        <w:t>област</w:t>
      </w:r>
      <w:r>
        <w:rPr>
          <w:sz w:val="28"/>
          <w:szCs w:val="28"/>
        </w:rPr>
        <w:t>ям</w:t>
      </w:r>
      <w:r w:rsidRPr="00C87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объявляет, что в соответствии с решением Конкурсной комиссии </w:t>
      </w:r>
      <w:r w:rsidR="000A76D2">
        <w:rPr>
          <w:sz w:val="28"/>
          <w:szCs w:val="28"/>
        </w:rPr>
        <w:t xml:space="preserve">от </w:t>
      </w:r>
      <w:r w:rsidR="001911BF">
        <w:rPr>
          <w:sz w:val="28"/>
          <w:szCs w:val="28"/>
        </w:rPr>
        <w:t>10</w:t>
      </w:r>
      <w:r w:rsidRPr="00085C8E">
        <w:rPr>
          <w:sz w:val="28"/>
          <w:szCs w:val="28"/>
        </w:rPr>
        <w:t xml:space="preserve"> </w:t>
      </w:r>
      <w:r w:rsidR="001911BF">
        <w:rPr>
          <w:sz w:val="28"/>
          <w:szCs w:val="28"/>
        </w:rPr>
        <w:t>но</w:t>
      </w:r>
      <w:r w:rsidR="000A76D2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</w:t>
      </w:r>
      <w:r w:rsidR="00EB403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0A76D2">
        <w:rPr>
          <w:sz w:val="28"/>
          <w:szCs w:val="28"/>
        </w:rPr>
        <w:t xml:space="preserve">ко </w:t>
      </w:r>
      <w:r>
        <w:rPr>
          <w:sz w:val="28"/>
          <w:szCs w:val="28"/>
        </w:rPr>
        <w:t>второ</w:t>
      </w:r>
      <w:r w:rsidR="000A76D2">
        <w:rPr>
          <w:sz w:val="28"/>
          <w:szCs w:val="28"/>
        </w:rPr>
        <w:t>му</w:t>
      </w:r>
      <w:r>
        <w:rPr>
          <w:sz w:val="28"/>
          <w:szCs w:val="28"/>
        </w:rPr>
        <w:t xml:space="preserve"> этап</w:t>
      </w:r>
      <w:r w:rsidR="000A76D2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конкурса </w:t>
      </w:r>
      <w:r w:rsidR="0027631E" w:rsidRPr="00EB4032">
        <w:rPr>
          <w:sz w:val="28"/>
          <w:szCs w:val="28"/>
        </w:rPr>
        <w:t>по</w:t>
      </w:r>
      <w:r w:rsidR="0027631E" w:rsidRPr="00EB4032">
        <w:rPr>
          <w:sz w:val="28"/>
        </w:rPr>
        <w:t xml:space="preserve"> формированию кадрового резерва</w:t>
      </w:r>
      <w:r w:rsidR="0027631E" w:rsidRPr="00EB4032">
        <w:rPr>
          <w:sz w:val="28"/>
          <w:szCs w:val="28"/>
        </w:rPr>
        <w:t xml:space="preserve"> </w:t>
      </w:r>
      <w:r w:rsidR="0027631E" w:rsidRPr="00EB4032">
        <w:rPr>
          <w:sz w:val="28"/>
        </w:rPr>
        <w:t>старшей группы должностей категории «специалисты</w:t>
      </w:r>
      <w:r w:rsidR="00EB4032" w:rsidRPr="00EB4032">
        <w:rPr>
          <w:sz w:val="28"/>
        </w:rPr>
        <w:t>»</w:t>
      </w:r>
      <w:r w:rsidR="0027631E" w:rsidRPr="00EB4032">
        <w:rPr>
          <w:sz w:val="28"/>
          <w:szCs w:val="28"/>
        </w:rPr>
        <w:t xml:space="preserve"> </w:t>
      </w:r>
      <w:r w:rsidR="0027631E">
        <w:rPr>
          <w:sz w:val="28"/>
          <w:szCs w:val="28"/>
        </w:rPr>
        <w:t>допущены следующие кандидаты:</w:t>
      </w:r>
      <w:proofErr w:type="gramEnd"/>
    </w:p>
    <w:p w:rsidR="000A76D2" w:rsidRDefault="000A76D2" w:rsidP="00EB4032">
      <w:pPr>
        <w:suppressAutoHyphens/>
        <w:ind w:firstLine="709"/>
        <w:rPr>
          <w:sz w:val="28"/>
        </w:rPr>
      </w:pPr>
    </w:p>
    <w:p w:rsidR="00516B9E" w:rsidRDefault="001911BF" w:rsidP="0027631E">
      <w:pPr>
        <w:suppressAutoHyphens/>
        <w:ind w:firstLine="709"/>
        <w:jc w:val="center"/>
        <w:rPr>
          <w:sz w:val="28"/>
        </w:rPr>
      </w:pPr>
      <w:proofErr w:type="spellStart"/>
      <w:r>
        <w:rPr>
          <w:sz w:val="28"/>
        </w:rPr>
        <w:t>Едильбаев</w:t>
      </w:r>
      <w:proofErr w:type="spellEnd"/>
      <w:r>
        <w:rPr>
          <w:sz w:val="28"/>
        </w:rPr>
        <w:t xml:space="preserve"> Владимир </w:t>
      </w:r>
      <w:proofErr w:type="spellStart"/>
      <w:r>
        <w:rPr>
          <w:sz w:val="28"/>
        </w:rPr>
        <w:t>Ильясович</w:t>
      </w:r>
      <w:proofErr w:type="spellEnd"/>
    </w:p>
    <w:p w:rsidR="001911BF" w:rsidRDefault="001911BF" w:rsidP="0027631E">
      <w:pPr>
        <w:suppressAutoHyphens/>
        <w:ind w:firstLine="709"/>
        <w:jc w:val="center"/>
        <w:rPr>
          <w:sz w:val="28"/>
        </w:rPr>
      </w:pPr>
      <w:r>
        <w:rPr>
          <w:sz w:val="28"/>
        </w:rPr>
        <w:t>Мовсесян Альберт Борисович</w:t>
      </w:r>
    </w:p>
    <w:p w:rsidR="001911BF" w:rsidRDefault="001911BF" w:rsidP="0027631E">
      <w:pPr>
        <w:suppressAutoHyphens/>
        <w:ind w:firstLine="709"/>
        <w:jc w:val="center"/>
        <w:rPr>
          <w:sz w:val="28"/>
        </w:rPr>
      </w:pPr>
      <w:proofErr w:type="spellStart"/>
      <w:r>
        <w:rPr>
          <w:sz w:val="28"/>
        </w:rPr>
        <w:t>Джанакпаева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Гульнара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Амангелдеевна</w:t>
      </w:r>
      <w:proofErr w:type="spellEnd"/>
    </w:p>
    <w:p w:rsidR="001911BF" w:rsidRDefault="001911BF" w:rsidP="0027631E">
      <w:pPr>
        <w:suppressAutoHyphens/>
        <w:ind w:firstLine="709"/>
        <w:jc w:val="center"/>
        <w:rPr>
          <w:sz w:val="28"/>
        </w:rPr>
      </w:pPr>
      <w:r>
        <w:rPr>
          <w:sz w:val="28"/>
        </w:rPr>
        <w:t>Удодов Дмитрий Александрович</w:t>
      </w:r>
    </w:p>
    <w:p w:rsidR="001911BF" w:rsidRDefault="001911BF" w:rsidP="0027631E">
      <w:pPr>
        <w:suppressAutoHyphens/>
        <w:ind w:firstLine="709"/>
        <w:jc w:val="center"/>
        <w:rPr>
          <w:sz w:val="28"/>
        </w:rPr>
      </w:pPr>
      <w:r>
        <w:rPr>
          <w:sz w:val="28"/>
        </w:rPr>
        <w:t>Супрунюк Анна Сергеевна</w:t>
      </w:r>
    </w:p>
    <w:p w:rsidR="0027631E" w:rsidRPr="00F221E7" w:rsidRDefault="0027631E" w:rsidP="00F221E7">
      <w:pPr>
        <w:suppressAutoHyphens/>
        <w:ind w:firstLine="708"/>
        <w:jc w:val="center"/>
        <w:rPr>
          <w:sz w:val="28"/>
          <w:szCs w:val="28"/>
        </w:rPr>
      </w:pPr>
    </w:p>
    <w:p w:rsidR="005D3ABC" w:rsidRPr="00537C15" w:rsidRDefault="005D3ABC" w:rsidP="00EB4032">
      <w:pPr>
        <w:suppressAutoHyphens/>
        <w:ind w:firstLine="708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этап будет проводиться </w:t>
      </w:r>
      <w:r w:rsidR="001911BF">
        <w:rPr>
          <w:b/>
          <w:sz w:val="28"/>
          <w:szCs w:val="28"/>
        </w:rPr>
        <w:t>25</w:t>
      </w:r>
      <w:r w:rsidR="00F221E7">
        <w:rPr>
          <w:b/>
          <w:sz w:val="28"/>
          <w:szCs w:val="28"/>
        </w:rPr>
        <w:t xml:space="preserve"> </w:t>
      </w:r>
      <w:r w:rsidR="001911BF">
        <w:rPr>
          <w:b/>
          <w:sz w:val="28"/>
          <w:szCs w:val="28"/>
        </w:rPr>
        <w:t>но</w:t>
      </w:r>
      <w:r w:rsidR="000A76D2">
        <w:rPr>
          <w:b/>
          <w:sz w:val="28"/>
          <w:szCs w:val="28"/>
        </w:rPr>
        <w:t>ября</w:t>
      </w:r>
      <w:r>
        <w:rPr>
          <w:b/>
          <w:sz w:val="28"/>
          <w:szCs w:val="28"/>
        </w:rPr>
        <w:t xml:space="preserve"> 202</w:t>
      </w:r>
      <w:r w:rsidR="00EB4032">
        <w:rPr>
          <w:b/>
          <w:sz w:val="28"/>
          <w:szCs w:val="28"/>
        </w:rPr>
        <w:t>1</w:t>
      </w:r>
      <w:r w:rsidRPr="00C66C0B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в </w:t>
      </w:r>
      <w:r w:rsidR="001911BF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:</w:t>
      </w:r>
      <w:r w:rsidRPr="00C66C0B">
        <w:rPr>
          <w:b/>
          <w:sz w:val="28"/>
          <w:szCs w:val="28"/>
        </w:rPr>
        <w:t>00</w:t>
      </w:r>
      <w:r w:rsidR="001911BF">
        <w:rPr>
          <w:b/>
          <w:sz w:val="28"/>
          <w:szCs w:val="28"/>
        </w:rPr>
        <w:t xml:space="preserve"> (МСК)</w:t>
      </w:r>
      <w:r>
        <w:rPr>
          <w:sz w:val="28"/>
          <w:szCs w:val="28"/>
        </w:rPr>
        <w:t xml:space="preserve">, по </w:t>
      </w:r>
      <w:r w:rsidRPr="00CD28BE">
        <w:rPr>
          <w:sz w:val="28"/>
          <w:szCs w:val="28"/>
        </w:rPr>
        <w:t>адресу: 414000 г. Астрахань, ул. Бакинская, 113</w:t>
      </w:r>
      <w:r>
        <w:rPr>
          <w:sz w:val="28"/>
          <w:szCs w:val="28"/>
        </w:rPr>
        <w:t xml:space="preserve"> (при себе иметь паспорт).</w:t>
      </w:r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r w:rsidRPr="00CD28BE">
        <w:rPr>
          <w:sz w:val="28"/>
          <w:szCs w:val="28"/>
        </w:rPr>
        <w:t>Подробную информацию о конку</w:t>
      </w:r>
      <w:r>
        <w:rPr>
          <w:sz w:val="28"/>
          <w:szCs w:val="28"/>
        </w:rPr>
        <w:t xml:space="preserve">рсе можно получить по телефону: </w:t>
      </w:r>
      <w:r w:rsidR="00F221E7">
        <w:rPr>
          <w:sz w:val="28"/>
          <w:szCs w:val="28"/>
        </w:rPr>
        <w:t>8(8512)</w:t>
      </w:r>
      <w:r w:rsidRPr="00CD28BE">
        <w:rPr>
          <w:sz w:val="28"/>
          <w:szCs w:val="28"/>
        </w:rPr>
        <w:t>24-</w:t>
      </w:r>
      <w:r>
        <w:rPr>
          <w:sz w:val="28"/>
          <w:szCs w:val="28"/>
        </w:rPr>
        <w:t>83</w:t>
      </w:r>
      <w:r w:rsidRPr="00CD28BE">
        <w:rPr>
          <w:sz w:val="28"/>
          <w:szCs w:val="28"/>
        </w:rPr>
        <w:t>-</w:t>
      </w:r>
      <w:r>
        <w:rPr>
          <w:sz w:val="28"/>
          <w:szCs w:val="28"/>
        </w:rPr>
        <w:t>57</w:t>
      </w:r>
      <w:r w:rsidRPr="00CD28BE">
        <w:rPr>
          <w:sz w:val="28"/>
          <w:szCs w:val="28"/>
        </w:rPr>
        <w:t>.</w:t>
      </w:r>
    </w:p>
    <w:p w:rsidR="005D3ABC" w:rsidRDefault="005D3ABC" w:rsidP="00EB4032">
      <w:pPr>
        <w:suppressAutoHyphens/>
        <w:ind w:firstLine="708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>этап будет проводит</w:t>
      </w:r>
      <w:r w:rsidR="00EB4032">
        <w:rPr>
          <w:sz w:val="28"/>
          <w:szCs w:val="28"/>
        </w:rPr>
        <w:t>ь</w:t>
      </w:r>
      <w:r>
        <w:rPr>
          <w:sz w:val="28"/>
          <w:szCs w:val="28"/>
        </w:rPr>
        <w:t>ся в рамках тестирования</w:t>
      </w:r>
      <w:r w:rsidR="00F221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индивидуального собеседования с членами Конкурсной комиссии.</w:t>
      </w:r>
    </w:p>
    <w:p w:rsidR="00EB4032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Тестирование проводится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</w:t>
      </w:r>
      <w:proofErr w:type="gramStart"/>
      <w:r>
        <w:rPr>
          <w:sz w:val="28"/>
          <w:szCs w:val="28"/>
        </w:rPr>
        <w:t>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на замещение должност</w:t>
      </w:r>
      <w:r w:rsidR="00EB4032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государственной гражданской службы </w:t>
      </w:r>
      <w:r w:rsidR="00EB4032">
        <w:rPr>
          <w:sz w:val="28"/>
          <w:szCs w:val="28"/>
        </w:rPr>
        <w:t>Межрегионального управления</w:t>
      </w:r>
      <w:r w:rsidR="00EB4032" w:rsidRPr="00EB4032">
        <w:rPr>
          <w:sz w:val="28"/>
          <w:szCs w:val="28"/>
        </w:rPr>
        <w:t xml:space="preserve"> </w:t>
      </w:r>
      <w:r w:rsidR="00EB4032" w:rsidRPr="00C8723E">
        <w:rPr>
          <w:sz w:val="28"/>
          <w:szCs w:val="28"/>
        </w:rPr>
        <w:t xml:space="preserve">Росприроднадзора по Астраханской </w:t>
      </w:r>
      <w:r w:rsidR="00EB4032">
        <w:rPr>
          <w:sz w:val="28"/>
          <w:szCs w:val="28"/>
        </w:rPr>
        <w:t xml:space="preserve">и Волгоградской </w:t>
      </w:r>
      <w:r w:rsidR="00EB4032" w:rsidRPr="00C8723E">
        <w:rPr>
          <w:sz w:val="28"/>
          <w:szCs w:val="28"/>
        </w:rPr>
        <w:t>област</w:t>
      </w:r>
      <w:r w:rsidR="00EB4032">
        <w:rPr>
          <w:sz w:val="28"/>
          <w:szCs w:val="28"/>
        </w:rPr>
        <w:t>ям</w:t>
      </w:r>
      <w:r>
        <w:rPr>
          <w:sz w:val="28"/>
          <w:szCs w:val="28"/>
        </w:rPr>
        <w:t xml:space="preserve">. </w:t>
      </w:r>
      <w:proofErr w:type="gramEnd"/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Тест содержит 40 вопросов, прохождение тестирования считается успешным при количестве правильных ответов не менее 75 %.</w:t>
      </w:r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6" w:history="1">
        <w:r w:rsidRPr="0008053F">
          <w:rPr>
            <w:rStyle w:val="a3"/>
            <w:sz w:val="28"/>
            <w:szCs w:val="28"/>
            <w:lang w:val="en-US"/>
          </w:rPr>
          <w:t>http</w:t>
        </w:r>
        <w:r w:rsidRPr="0008053F">
          <w:rPr>
            <w:rStyle w:val="a3"/>
            <w:sz w:val="28"/>
            <w:szCs w:val="28"/>
          </w:rPr>
          <w:t>://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gossluzhba</w:t>
        </w:r>
        <w:proofErr w:type="spellEnd"/>
        <w:r w:rsidRPr="0008053F">
          <w:rPr>
            <w:rStyle w:val="a3"/>
            <w:sz w:val="28"/>
            <w:szCs w:val="28"/>
          </w:rPr>
          <w:t>.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08053F">
          <w:rPr>
            <w:rStyle w:val="a3"/>
            <w:sz w:val="28"/>
            <w:szCs w:val="28"/>
          </w:rPr>
          <w:t>.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10C1E">
        <w:rPr>
          <w:sz w:val="28"/>
          <w:szCs w:val="28"/>
        </w:rPr>
        <w:t>)</w:t>
      </w:r>
    </w:p>
    <w:p w:rsidR="00EB4032" w:rsidRDefault="00EB4032" w:rsidP="00EB4032">
      <w:pPr>
        <w:suppressAutoHyphens/>
        <w:ind w:firstLine="708"/>
        <w:rPr>
          <w:sz w:val="28"/>
          <w:szCs w:val="28"/>
        </w:rPr>
      </w:pPr>
    </w:p>
    <w:p w:rsidR="005D3ABC" w:rsidRDefault="005D3ABC" w:rsidP="00EB4032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Все лица, допущенные ко второму этапу конкурса, в обязательном порядке должны пройти тестирование</w:t>
      </w:r>
      <w:r w:rsidR="00F221E7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индивидуальное собеседование, а также дождаться решения Конкурсной комиссии.</w:t>
      </w:r>
    </w:p>
    <w:p w:rsidR="00F51241" w:rsidRDefault="00F51241"/>
    <w:sectPr w:rsidR="00F51241" w:rsidSect="00CF4236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51FEE0AC"/>
    <w:lvl w:ilvl="0" w:tplc="D6D8B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BC"/>
    <w:rsid w:val="00097098"/>
    <w:rsid w:val="000A76D2"/>
    <w:rsid w:val="000B2214"/>
    <w:rsid w:val="001911BF"/>
    <w:rsid w:val="001F77B4"/>
    <w:rsid w:val="00264366"/>
    <w:rsid w:val="0027631E"/>
    <w:rsid w:val="002C0105"/>
    <w:rsid w:val="00516B9E"/>
    <w:rsid w:val="00524078"/>
    <w:rsid w:val="005D3ABC"/>
    <w:rsid w:val="005F3C4C"/>
    <w:rsid w:val="006D633D"/>
    <w:rsid w:val="007659E3"/>
    <w:rsid w:val="00A47411"/>
    <w:rsid w:val="00A56719"/>
    <w:rsid w:val="00AC0BE7"/>
    <w:rsid w:val="00B43B31"/>
    <w:rsid w:val="00BC0AF2"/>
    <w:rsid w:val="00CF4236"/>
    <w:rsid w:val="00DB1BB9"/>
    <w:rsid w:val="00DF3BCB"/>
    <w:rsid w:val="00E004A8"/>
    <w:rsid w:val="00E434D1"/>
    <w:rsid w:val="00EB4032"/>
    <w:rsid w:val="00F1487B"/>
    <w:rsid w:val="00F221E7"/>
    <w:rsid w:val="00F51241"/>
    <w:rsid w:val="00F52473"/>
    <w:rsid w:val="00FC7A1A"/>
    <w:rsid w:val="00FF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BC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3ABC"/>
    <w:rPr>
      <w:rFonts w:ascii="Times New Roman" w:eastAsia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ssluzhb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66C7-C639-4362-99DD-DE677B3B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2021-09-23T06:49:00Z</cp:lastPrinted>
  <dcterms:created xsi:type="dcterms:W3CDTF">2021-11-16T10:10:00Z</dcterms:created>
  <dcterms:modified xsi:type="dcterms:W3CDTF">2021-11-16T10:10:00Z</dcterms:modified>
</cp:coreProperties>
</file>